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222222"/>
          <w:sz w:val="30"/>
          <w:szCs w:val="30"/>
          <w:highlight w:val="white"/>
        </w:rPr>
      </w:pPr>
      <w:r w:rsidDel="00000000" w:rsidR="00000000" w:rsidRPr="00000000">
        <w:rPr>
          <w:rFonts w:ascii="Calibri" w:cs="Calibri" w:eastAsia="Calibri" w:hAnsi="Calibri"/>
          <w:color w:val="222222"/>
          <w:sz w:val="30"/>
          <w:szCs w:val="30"/>
          <w:highlight w:val="white"/>
          <w:rtl w:val="0"/>
        </w:rPr>
        <w:t xml:space="preserve">Formularz zgłoszeniowy </w:t>
        <w:br w:type="textWrapping"/>
        <w:t xml:space="preserve">INICJATYWY ODDOLNEJ</w:t>
      </w:r>
    </w:p>
    <w:p w:rsidR="00000000" w:rsidDel="00000000" w:rsidP="00000000" w:rsidRDefault="00000000" w:rsidRPr="00000000" w14:paraId="00000002">
      <w:pPr>
        <w:jc w:val="cente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 ramach projektu </w:t>
      </w:r>
      <w:r w:rsidDel="00000000" w:rsidR="00000000" w:rsidRPr="00000000">
        <w:rPr>
          <w:rFonts w:ascii="Calibri" w:cs="Calibri" w:eastAsia="Calibri" w:hAnsi="Calibri"/>
          <w:color w:val="222222"/>
          <w:sz w:val="24"/>
          <w:szCs w:val="24"/>
          <w:rtl w:val="0"/>
        </w:rPr>
        <w:t xml:space="preserve">„Centrum Spilno Hub Katowice”</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222222"/>
          <w:sz w:val="20"/>
          <w:szCs w:val="20"/>
          <w:highlight w:val="white"/>
        </w:rPr>
      </w:pPr>
      <w:r w:rsidDel="00000000" w:rsidR="00000000" w:rsidRPr="00000000">
        <w:rPr>
          <w:rtl w:val="0"/>
        </w:rPr>
      </w:r>
    </w:p>
    <w:tbl>
      <w:tblPr>
        <w:tblStyle w:val="Table1"/>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54" w:hRule="atLeast"/>
          <w:tblHeader w:val="0"/>
        </w:trPr>
        <w:tc>
          <w:tcPr>
            <w:shd w:fill="d7e3bc" w:val="clear"/>
            <w:vAlign w:val="center"/>
          </w:tcPr>
          <w:p w:rsidR="00000000" w:rsidDel="00000000" w:rsidP="00000000" w:rsidRDefault="00000000" w:rsidRPr="00000000" w14:paraId="00000004">
            <w:pPr>
              <w:spacing w:line="276"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1. Nazwa inicjatywy</w:t>
            </w: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tbl>
      <w:tblPr>
        <w:tblStyle w:val="Table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Czy projekt będzie realizowany na terenie Miasta Katowice?</w:t>
            </w:r>
          </w:p>
        </w:tc>
      </w:tr>
      <w:tr>
        <w:trPr>
          <w:cantSplit w:val="0"/>
          <w:trHeight w:val="839" w:hRule="atLeast"/>
          <w:tblHeader w:val="0"/>
        </w:trPr>
        <w:tc>
          <w:tcPr>
            <w:vAlign w:val="center"/>
          </w:tcPr>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w:t>
            </w:r>
          </w:p>
        </w:tc>
      </w:tr>
    </w:tbl>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tbl>
      <w:tblPr>
        <w:tblStyle w:val="Table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Gdzie dokładnie będzie realizowany projekt? Prosimy podać adres, w przypadku przestrzeni otwartej – dokładny opis miejsca, gdzie będzie realizowany projekt, można dołączyć do formularza zdjęcia terenu.</w:t>
            </w:r>
          </w:p>
        </w:tc>
      </w:tr>
      <w:tr>
        <w:trPr>
          <w:cantSplit w:val="0"/>
          <w:trHeight w:val="644" w:hRule="atLeast"/>
          <w:tblHeader w:val="0"/>
        </w:trPr>
        <w:tc>
          <w:tcPr/>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tl w:val="0"/>
        </w:rPr>
      </w:r>
    </w:p>
    <w:tbl>
      <w:tblPr>
        <w:tblStyle w:val="Table4"/>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10">
            <w:pPr>
              <w:spacing w:line="276"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4. Do kogo należy teren, na którym będzie realizowany projekt? Kto jest zarządcą, administratorem terenu? Warunkiem realizacji projektu, jest uzyskanie oficjalnej zgody od podmiotu zarządzającego danym terenem (w przypadku projektów infrastrukturalnych do wniosku należy załączyć zgodę) </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1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B">
      <w:pPr>
        <w:ind w:left="720" w:firstLine="0"/>
        <w:jc w:val="center"/>
        <w:rPr>
          <w:rFonts w:ascii="Calibri" w:cs="Calibri" w:eastAsia="Calibri" w:hAnsi="Calibri"/>
          <w:sz w:val="24"/>
          <w:szCs w:val="24"/>
        </w:rPr>
      </w:pPr>
      <w:r w:rsidDel="00000000" w:rsidR="00000000" w:rsidRPr="00000000">
        <w:rPr>
          <w:rtl w:val="0"/>
        </w:rPr>
      </w:r>
    </w:p>
    <w:tbl>
      <w:tblPr>
        <w:tblStyle w:val="Table5"/>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24" w:hRule="atLeast"/>
          <w:tblHeader w:val="0"/>
        </w:trPr>
        <w:tc>
          <w:tcPr>
            <w:shd w:fill="d7e3bc" w:val="clear"/>
          </w:tcPr>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Tematyka inicjatywy (zaznacz oraz uzasadnij)</w:t>
            </w:r>
          </w:p>
        </w:tc>
      </w:tr>
      <w:tr>
        <w:trPr>
          <w:cantSplit w:val="0"/>
          <w:trHeight w:val="10845" w:hRule="atLeast"/>
          <w:tblHeader w:val="0"/>
        </w:trPr>
        <w:tc>
          <w:tcPr/>
          <w:p w:rsidR="00000000" w:rsidDel="00000000" w:rsidP="00000000" w:rsidRDefault="00000000" w:rsidRPr="00000000" w14:paraId="0000001D">
            <w:pPr>
              <w:numPr>
                <w:ilvl w:val="0"/>
                <w:numId w:val="2"/>
              </w:numPr>
              <w:spacing w:after="0" w:afterAutospacing="0" w:before="240" w:line="360" w:lineRule="auto"/>
              <w:ind w:left="720" w:hanging="360"/>
              <w:rPr>
                <w:u w:val="none"/>
              </w:rPr>
            </w:pPr>
            <w:r w:rsidDel="00000000" w:rsidR="00000000" w:rsidRPr="00000000">
              <w:rPr>
                <w:rFonts w:ascii="Montserrat" w:cs="Montserrat" w:eastAsia="Montserrat" w:hAnsi="Montserrat"/>
                <w:sz w:val="24"/>
                <w:szCs w:val="24"/>
                <w:rtl w:val="0"/>
              </w:rPr>
              <w:t xml:space="preserve">Przeciwdziałanie dyskryminacji i rozwój dialogu międzykulturowego.</w:t>
            </w:r>
            <w:r w:rsidDel="00000000" w:rsidR="00000000" w:rsidRPr="00000000">
              <w:rPr>
                <w:rtl w:val="0"/>
              </w:rPr>
            </w:r>
          </w:p>
          <w:p w:rsidR="00000000" w:rsidDel="00000000" w:rsidP="00000000" w:rsidRDefault="00000000" w:rsidRPr="00000000" w14:paraId="0000001E">
            <w:pPr>
              <w:numPr>
                <w:ilvl w:val="0"/>
                <w:numId w:val="2"/>
              </w:numPr>
              <w:spacing w:after="0" w:afterAutospacing="0" w:before="0" w:beforeAutospacing="0" w:line="360" w:lineRule="auto"/>
              <w:ind w:left="720" w:hanging="360"/>
              <w:rPr>
                <w:u w:val="none"/>
              </w:rPr>
            </w:pPr>
            <w:r w:rsidDel="00000000" w:rsidR="00000000" w:rsidRPr="00000000">
              <w:rPr>
                <w:rFonts w:ascii="Montserrat" w:cs="Montserrat" w:eastAsia="Montserrat" w:hAnsi="Montserrat"/>
                <w:sz w:val="24"/>
                <w:szCs w:val="24"/>
                <w:rtl w:val="0"/>
              </w:rPr>
              <w:t xml:space="preserve">Integracja młodzieży i budowanie więzi społecznych.</w:t>
            </w:r>
            <w:r w:rsidDel="00000000" w:rsidR="00000000" w:rsidRPr="00000000">
              <w:rPr>
                <w:rtl w:val="0"/>
              </w:rPr>
            </w:r>
          </w:p>
          <w:p w:rsidR="00000000" w:rsidDel="00000000" w:rsidP="00000000" w:rsidRDefault="00000000" w:rsidRPr="00000000" w14:paraId="0000001F">
            <w:pPr>
              <w:numPr>
                <w:ilvl w:val="0"/>
                <w:numId w:val="2"/>
              </w:numPr>
              <w:spacing w:after="240" w:before="0" w:beforeAutospacing="0" w:line="360" w:lineRule="auto"/>
              <w:ind w:left="720" w:hanging="360"/>
              <w:rPr>
                <w:u w:val="none"/>
              </w:rPr>
            </w:pPr>
            <w:r w:rsidDel="00000000" w:rsidR="00000000" w:rsidRPr="00000000">
              <w:rPr>
                <w:rFonts w:ascii="Montserrat" w:cs="Montserrat" w:eastAsia="Montserrat" w:hAnsi="Montserrat"/>
                <w:sz w:val="24"/>
                <w:szCs w:val="24"/>
                <w:rtl w:val="0"/>
              </w:rPr>
              <w:t xml:space="preserve">Działania na rzecz poprawy przestrzeni szkolnej lub osiedlowej.</w:t>
            </w:r>
            <w:r w:rsidDel="00000000" w:rsidR="00000000" w:rsidRPr="00000000">
              <w:rPr>
                <w:rFonts w:ascii="Montserrat" w:cs="Montserrat" w:eastAsia="Montserrat" w:hAnsi="Montserrat"/>
                <w:b w:val="1"/>
                <w:sz w:val="24"/>
                <w:szCs w:val="24"/>
                <w:rtl w:val="0"/>
              </w:rPr>
              <w:br w:type="textWrapping"/>
            </w:r>
            <w:r w:rsidDel="00000000" w:rsidR="00000000" w:rsidRPr="00000000">
              <w:rPr>
                <w:rFonts w:ascii="Calibri" w:cs="Calibri" w:eastAsia="Calibri" w:hAnsi="Calibri"/>
                <w:color w:val="000000"/>
                <w:sz w:val="26"/>
                <w:szCs w:val="26"/>
                <w:highlight w:val="yellow"/>
                <w:rtl w:val="0"/>
              </w:rPr>
              <w:t xml:space="preserve"> </w:t>
            </w:r>
            <w:r w:rsidDel="00000000" w:rsidR="00000000" w:rsidRPr="00000000">
              <w:rPr>
                <w:rtl w:val="0"/>
              </w:rPr>
            </w:r>
          </w:p>
        </w:tc>
      </w:tr>
    </w:tbl>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tbl>
      <w:tblPr>
        <w:tblStyle w:val="Table6"/>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229" w:hRule="atLeast"/>
          <w:tblHeader w:val="0"/>
        </w:trPr>
        <w:tc>
          <w:tcPr>
            <w:shd w:fill="d7e3bc" w:val="clear"/>
          </w:tcPr>
          <w:p w:rsidR="00000000" w:rsidDel="00000000" w:rsidP="00000000" w:rsidRDefault="00000000" w:rsidRPr="00000000" w14:paraId="00000021">
            <w:pPr>
              <w:spacing w:line="276" w:lineRule="auto"/>
              <w:rPr/>
            </w:pPr>
            <w:r w:rsidDel="00000000" w:rsidR="00000000" w:rsidRPr="00000000">
              <w:rPr>
                <w:rFonts w:ascii="Calibri" w:cs="Calibri" w:eastAsia="Calibri" w:hAnsi="Calibri"/>
                <w:sz w:val="24"/>
                <w:szCs w:val="24"/>
                <w:rtl w:val="0"/>
              </w:rPr>
              <w:t xml:space="preserve">6. Dlaczego należy zrealizować tę inicjatywę? Co sprawia, że jest ona ważny dla społeczności lokalnej?</w:t>
            </w:r>
            <w:r w:rsidDel="00000000" w:rsidR="00000000" w:rsidRPr="00000000">
              <w:rPr>
                <w:rtl w:val="0"/>
              </w:rPr>
              <w:t xml:space="preserve"> Powołaj się na Twoją wiedzę i ogólnodostępne dane (np. GUS) </w:t>
            </w:r>
            <w:r w:rsidDel="00000000" w:rsidR="00000000" w:rsidRPr="00000000">
              <w:rPr>
                <w:i w:val="1"/>
                <w:rtl w:val="0"/>
              </w:rPr>
              <w:t xml:space="preserve">(200 – 500 słów)</w:t>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B">
      <w:pPr>
        <w:ind w:left="720" w:firstLine="0"/>
        <w:jc w:val="center"/>
        <w:rPr>
          <w:rFonts w:ascii="Calibri" w:cs="Calibri" w:eastAsia="Calibri" w:hAnsi="Calibri"/>
          <w:sz w:val="24"/>
          <w:szCs w:val="24"/>
        </w:rPr>
      </w:pPr>
      <w:r w:rsidDel="00000000" w:rsidR="00000000" w:rsidRPr="00000000">
        <w:rPr>
          <w:rtl w:val="0"/>
        </w:rPr>
      </w:r>
    </w:p>
    <w:tbl>
      <w:tblPr>
        <w:tblStyle w:val="Table7"/>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Podaj cel główny działania i min. 2 cele szczegółowe inicjatywy. Określ je liczbowo.</w:t>
            </w:r>
          </w:p>
        </w:tc>
      </w:tr>
      <w:tr>
        <w:trPr>
          <w:cantSplit w:val="0"/>
          <w:trHeight w:val="1066" w:hRule="atLeast"/>
          <w:tblHeader w:val="0"/>
        </w:trPr>
        <w:tc>
          <w:tcPr/>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bl>
      <w:tblPr>
        <w:tblStyle w:val="Table8"/>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Opis działań – opisz jakie podejmiecie poszczególne działania zarówno na etapie przygotowania, realizacji i podsumowania inicjatywy. Podaj kolejność wraz z harmonogramem.  Zaznacz grupę, która będzie zaangażowana w realizację inicjatywy. </w:t>
            </w:r>
          </w:p>
        </w:tc>
      </w:tr>
      <w:tr>
        <w:trPr>
          <w:cantSplit w:val="0"/>
          <w:trHeight w:val="1980" w:hRule="atLeast"/>
          <w:tblHeader w:val="0"/>
        </w:trPr>
        <w:tc>
          <w:tcPr>
            <w:vAlign w:val="center"/>
          </w:tcPr>
          <w:p w:rsidR="00000000" w:rsidDel="00000000" w:rsidP="00000000" w:rsidRDefault="00000000" w:rsidRPr="00000000" w14:paraId="00000038">
            <w:pPr>
              <w:spacing w:after="160" w:line="276" w:lineRule="auto"/>
              <w:ind w:left="843"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9">
            <w:pPr>
              <w:spacing w:after="160" w:line="276" w:lineRule="auto"/>
              <w:ind w:left="8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 Przygotowań</w:t>
            </w:r>
          </w:p>
          <w:p w:rsidR="00000000" w:rsidDel="00000000" w:rsidP="00000000" w:rsidRDefault="00000000" w:rsidRPr="00000000" w14:paraId="0000003A">
            <w:pPr>
              <w:spacing w:after="160" w:line="276" w:lineRule="auto"/>
              <w:ind w:left="84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160" w:line="276" w:lineRule="auto"/>
              <w:ind w:left="8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 Realizacji</w:t>
            </w:r>
          </w:p>
          <w:p w:rsidR="00000000" w:rsidDel="00000000" w:rsidP="00000000" w:rsidRDefault="00000000" w:rsidRPr="00000000" w14:paraId="0000003C">
            <w:pPr>
              <w:spacing w:after="160" w:line="276" w:lineRule="auto"/>
              <w:ind w:left="84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160" w:line="276" w:lineRule="auto"/>
              <w:ind w:left="8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 podsumowania</w:t>
            </w:r>
          </w:p>
          <w:p w:rsidR="00000000" w:rsidDel="00000000" w:rsidP="00000000" w:rsidRDefault="00000000" w:rsidRPr="00000000" w14:paraId="0000003E">
            <w:pPr>
              <w:spacing w:after="160" w:line="276" w:lineRule="auto"/>
              <w:ind w:left="843" w:firstLine="0"/>
              <w:rPr>
                <w:rFonts w:ascii="Calibri" w:cs="Calibri" w:eastAsia="Calibri" w:hAnsi="Calibri"/>
                <w:sz w:val="24"/>
                <w:szCs w:val="24"/>
                <w:highlight w:val="yellow"/>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ind w:left="720" w:firstLine="0"/>
        <w:jc w:val="center"/>
        <w:rPr>
          <w:rFonts w:ascii="Calibri" w:cs="Calibri" w:eastAsia="Calibri" w:hAnsi="Calibri"/>
          <w:sz w:val="24"/>
          <w:szCs w:val="24"/>
        </w:rPr>
      </w:pPr>
      <w:r w:rsidDel="00000000" w:rsidR="00000000" w:rsidRPr="00000000">
        <w:rPr>
          <w:rtl w:val="0"/>
        </w:rPr>
      </w:r>
    </w:p>
    <w:tbl>
      <w:tblPr>
        <w:tblStyle w:val="Table9"/>
        <w:tblpPr w:leftFromText="180" w:rightFromText="180" w:topFromText="180" w:bottomFromText="180" w:vertAnchor="text" w:horzAnchor="text" w:tblpX="-45" w:tblpY="0"/>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Rezultaty (co osiągniemy? jaka nastąpi zmiana ?) – podaj zarówno dane liczbowe w tym dotyczące inicjatywy i uczestników oraz opisz zmiany jakie wprowadzi inicjatywa:.</w:t>
            </w:r>
          </w:p>
        </w:tc>
      </w:tr>
      <w:tr>
        <w:trPr>
          <w:cantSplit w:val="0"/>
          <w:trHeight w:val="1066" w:hRule="atLeast"/>
          <w:tblHeader w:val="0"/>
        </w:trPr>
        <w:tc>
          <w:tcPr/>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tbl>
      <w:tblPr>
        <w:tblStyle w:val="Table10"/>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Opis zaangażowania społecznego – opisz w jakie działania zostaną zaangażowani członkowie grupy inicjatywnej, ile godzin pracy społecznej zostanie zrealizowane w ramach inicjatywy. Opisz w jaki sposób zaangażujesz społeczność w realizację inicjatywy.</w:t>
            </w:r>
          </w:p>
        </w:tc>
      </w:tr>
      <w:tr>
        <w:trPr>
          <w:cantSplit w:val="0"/>
          <w:trHeight w:val="2985" w:hRule="atLeast"/>
          <w:tblHeader w:val="0"/>
        </w:trPr>
        <w:tc>
          <w:tcPr>
            <w:vAlign w:val="center"/>
          </w:tcPr>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tbl>
      <w:tblPr>
        <w:tblStyle w:val="Table11"/>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Jak będzie promowana inicjatywa?</w:t>
            </w:r>
          </w:p>
        </w:tc>
      </w:tr>
      <w:tr>
        <w:trPr>
          <w:cantSplit w:val="0"/>
          <w:trHeight w:val="1668" w:hRule="atLeast"/>
          <w:tblHeader w:val="0"/>
        </w:trPr>
        <w:tc>
          <w:tcPr/>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tbl>
      <w:tblPr>
        <w:tblStyle w:val="Table1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5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Z jakimi instytucjami chcecie współpracować? Czy już jest nawiązany kontakt?</w:t>
            </w:r>
          </w:p>
        </w:tc>
      </w:tr>
      <w:tr>
        <w:trPr>
          <w:cantSplit w:val="0"/>
          <w:trHeight w:val="1668" w:hRule="atLeast"/>
          <w:tblHeader w:val="0"/>
        </w:trPr>
        <w:tc>
          <w:tcPr/>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tbl>
      <w:tblPr>
        <w:tblStyle w:val="Table1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229" w:hRule="atLeast"/>
          <w:tblHeader w:val="0"/>
        </w:trPr>
        <w:tc>
          <w:tcPr>
            <w:shd w:fill="d7e3bc" w:val="clear"/>
          </w:tcPr>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Jak Stowarzyszenie MOST może pomóc w realizacji projektu?</w:t>
            </w:r>
          </w:p>
        </w:tc>
      </w:tr>
      <w:tr>
        <w:trPr>
          <w:cantSplit w:val="0"/>
          <w:trHeight w:val="3392.2265625000005" w:hRule="atLeast"/>
          <w:tblHeader w:val="0"/>
        </w:trPr>
        <w:tc>
          <w:tcPr/>
          <w:p w:rsidR="00000000" w:rsidDel="00000000" w:rsidP="00000000" w:rsidRDefault="00000000" w:rsidRPr="00000000" w14:paraId="0000006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tbl>
      <w:tblPr>
        <w:tblStyle w:val="Table14"/>
        <w:tblW w:w="9114.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562"/>
        <w:gridCol w:w="2410"/>
        <w:gridCol w:w="1985"/>
        <w:gridCol w:w="1276"/>
        <w:gridCol w:w="1559"/>
        <w:gridCol w:w="1275"/>
        <w:gridCol w:w="47"/>
        <w:tblGridChange w:id="0">
          <w:tblGrid>
            <w:gridCol w:w="562"/>
            <w:gridCol w:w="2410"/>
            <w:gridCol w:w="1985"/>
            <w:gridCol w:w="1276"/>
            <w:gridCol w:w="1559"/>
            <w:gridCol w:w="1275"/>
            <w:gridCol w:w="47"/>
          </w:tblGrid>
        </w:tblGridChange>
      </w:tblGrid>
      <w:tr>
        <w:trPr>
          <w:cantSplit w:val="0"/>
          <w:tblHeader w:val="0"/>
        </w:trPr>
        <w:tc>
          <w:tcPr>
            <w:gridSpan w:val="7"/>
            <w:shd w:fill="d7e3bc" w:val="clear"/>
          </w:tcPr>
          <w:p w:rsidR="00000000" w:rsidDel="00000000" w:rsidP="00000000" w:rsidRDefault="00000000" w:rsidRPr="00000000" w14:paraId="0000007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Budżet – przedstaw sposób kalkulacji danego kosztu, elementy składowe, ilość sztuk, cenę jednostkową (kwoty brutto).</w:t>
            </w:r>
          </w:p>
        </w:tc>
      </w:tr>
      <w:tr>
        <w:trPr>
          <w:cantSplit w:val="0"/>
          <w:trHeight w:val="251" w:hRule="atLeast"/>
          <w:tblHeader w:val="0"/>
        </w:trPr>
        <w:tc>
          <w:tcPr/>
          <w:p w:rsidR="00000000" w:rsidDel="00000000" w:rsidP="00000000" w:rsidRDefault="00000000" w:rsidRPr="00000000" w14:paraId="0000007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p w:rsidR="00000000" w:rsidDel="00000000" w:rsidP="00000000" w:rsidRDefault="00000000" w:rsidRPr="00000000" w14:paraId="0000007B">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Nazwa kosztu</w:t>
            </w:r>
          </w:p>
        </w:tc>
        <w:tc>
          <w:tcPr/>
          <w:p w:rsidR="00000000" w:rsidDel="00000000" w:rsidP="00000000" w:rsidRDefault="00000000" w:rsidRPr="00000000" w14:paraId="0000007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Rodzaj wydatku (umowa, faktura)</w:t>
            </w:r>
          </w:p>
        </w:tc>
        <w:tc>
          <w:tcPr/>
          <w:p w:rsidR="00000000" w:rsidDel="00000000" w:rsidP="00000000" w:rsidRDefault="00000000" w:rsidRPr="00000000" w14:paraId="0000007D">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Ilość sztuk</w:t>
            </w:r>
          </w:p>
        </w:tc>
        <w:tc>
          <w:tcPr/>
          <w:p w:rsidR="00000000" w:rsidDel="00000000" w:rsidP="00000000" w:rsidRDefault="00000000" w:rsidRPr="00000000" w14:paraId="0000007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Cena jednostkowa</w:t>
            </w:r>
          </w:p>
        </w:tc>
        <w:tc>
          <w:tcPr/>
          <w:p w:rsidR="00000000" w:rsidDel="00000000" w:rsidP="00000000" w:rsidRDefault="00000000" w:rsidRPr="00000000" w14:paraId="0000007F">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Szacowana kwota całościowa (brutto)</w:t>
            </w:r>
          </w:p>
        </w:tc>
      </w:tr>
      <w:tr>
        <w:trPr>
          <w:cantSplit w:val="0"/>
          <w:trHeight w:val="411" w:hRule="atLeast"/>
          <w:tblHeader w:val="0"/>
        </w:trPr>
        <w:tc>
          <w:tcPr/>
          <w:p w:rsidR="00000000" w:rsidDel="00000000" w:rsidP="00000000" w:rsidRDefault="00000000" w:rsidRPr="00000000" w14:paraId="0000008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8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2">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5">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6" w:hRule="atLeast"/>
          <w:tblHeader w:val="0"/>
        </w:trPr>
        <w:tc>
          <w:tcPr/>
          <w:p w:rsidR="00000000" w:rsidDel="00000000" w:rsidP="00000000" w:rsidRDefault="00000000" w:rsidRPr="00000000" w14:paraId="0000008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8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8">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A">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B">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08" w:hRule="atLeast"/>
          <w:tblHeader w:val="0"/>
        </w:trPr>
        <w:tc>
          <w:tcPr/>
          <w:p w:rsidR="00000000" w:rsidDel="00000000" w:rsidP="00000000" w:rsidRDefault="00000000" w:rsidRPr="00000000" w14:paraId="0000008C">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8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E">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1">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8" w:hRule="atLeast"/>
          <w:tblHeader w:val="0"/>
        </w:trPr>
        <w:tc>
          <w:tcPr/>
          <w:p w:rsidR="00000000" w:rsidDel="00000000" w:rsidP="00000000" w:rsidRDefault="00000000" w:rsidRPr="00000000" w14:paraId="0000009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9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4">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7">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06" w:hRule="atLeast"/>
          <w:tblHeader w:val="0"/>
        </w:trPr>
        <w:tc>
          <w:tcPr/>
          <w:p w:rsidR="00000000" w:rsidDel="00000000" w:rsidP="00000000" w:rsidRDefault="00000000" w:rsidRPr="00000000" w14:paraId="0000009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9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A">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D">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5" w:hRule="atLeast"/>
          <w:tblHeader w:val="0"/>
        </w:trPr>
        <w:tc>
          <w:tcPr/>
          <w:p w:rsidR="00000000" w:rsidDel="00000000" w:rsidP="00000000" w:rsidRDefault="00000000" w:rsidRPr="00000000" w14:paraId="0000009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p w:rsidR="00000000" w:rsidDel="00000000" w:rsidP="00000000" w:rsidRDefault="00000000" w:rsidRPr="00000000" w14:paraId="0000009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0">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2">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3">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7" w:hRule="atLeast"/>
          <w:tblHeader w:val="0"/>
        </w:trPr>
        <w:tc>
          <w:tcPr/>
          <w:p w:rsidR="00000000" w:rsidDel="00000000" w:rsidP="00000000" w:rsidRDefault="00000000" w:rsidRPr="00000000" w14:paraId="000000A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p w:rsidR="00000000" w:rsidDel="00000000" w:rsidP="00000000" w:rsidRDefault="00000000" w:rsidRPr="00000000" w14:paraId="000000A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6">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8">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9">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396" w:hRule="atLeast"/>
          <w:tblHeader w:val="0"/>
        </w:trPr>
        <w:tc>
          <w:tcPr/>
          <w:p w:rsidR="00000000" w:rsidDel="00000000" w:rsidP="00000000" w:rsidRDefault="00000000" w:rsidRPr="00000000" w14:paraId="000000A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p w:rsidR="00000000" w:rsidDel="00000000" w:rsidP="00000000" w:rsidRDefault="00000000" w:rsidRPr="00000000" w14:paraId="000000A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C">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E">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F">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6" w:hRule="atLeast"/>
          <w:tblHeader w:val="0"/>
        </w:trPr>
        <w:tc>
          <w:tcPr/>
          <w:p w:rsidR="00000000" w:rsidDel="00000000" w:rsidP="00000000" w:rsidRDefault="00000000" w:rsidRPr="00000000" w14:paraId="000000B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p w:rsidR="00000000" w:rsidDel="00000000" w:rsidP="00000000" w:rsidRDefault="00000000" w:rsidRPr="00000000" w14:paraId="000000B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2">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5">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1" w:hRule="atLeast"/>
          <w:tblHeader w:val="0"/>
        </w:trPr>
        <w:tc>
          <w:tcPr/>
          <w:p w:rsidR="00000000" w:rsidDel="00000000" w:rsidP="00000000" w:rsidRDefault="00000000" w:rsidRPr="00000000" w14:paraId="000000B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B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8">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A">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B">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1" w:hRule="atLeast"/>
          <w:tblHeader w:val="0"/>
        </w:trPr>
        <w:tc>
          <w:tcPr>
            <w:gridSpan w:val="2"/>
          </w:tcPr>
          <w:p w:rsidR="00000000" w:rsidDel="00000000" w:rsidP="00000000" w:rsidRDefault="00000000" w:rsidRPr="00000000" w14:paraId="000000B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Łączna kwota</w:t>
            </w:r>
          </w:p>
        </w:tc>
        <w:tc>
          <w:tcPr/>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F">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0">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1">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bl>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tbl>
      <w:tblPr>
        <w:tblStyle w:val="Table15"/>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704"/>
        <w:gridCol w:w="3260"/>
        <w:gridCol w:w="2835"/>
        <w:gridCol w:w="2263"/>
        <w:tblGridChange w:id="0">
          <w:tblGrid>
            <w:gridCol w:w="704"/>
            <w:gridCol w:w="3260"/>
            <w:gridCol w:w="2835"/>
            <w:gridCol w:w="2263"/>
          </w:tblGrid>
        </w:tblGridChange>
      </w:tblGrid>
      <w:tr>
        <w:trPr>
          <w:cantSplit w:val="0"/>
          <w:tblHeader w:val="0"/>
        </w:trPr>
        <w:tc>
          <w:tcPr>
            <w:gridSpan w:val="4"/>
            <w:shd w:fill="d7e3bc" w:val="clear"/>
          </w:tcPr>
          <w:p w:rsidR="00000000" w:rsidDel="00000000" w:rsidP="00000000" w:rsidRDefault="00000000" w:rsidRPr="00000000" w14:paraId="000000C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Informacje o osobach do kontaktu (min. 1 osoba)</w:t>
            </w:r>
          </w:p>
        </w:tc>
      </w:tr>
      <w:tr>
        <w:trPr>
          <w:cantSplit w:val="0"/>
          <w:trHeight w:val="256" w:hRule="atLeast"/>
          <w:tblHeader w:val="0"/>
        </w:trPr>
        <w:tc>
          <w:tcPr/>
          <w:p w:rsidR="00000000" w:rsidDel="00000000" w:rsidP="00000000" w:rsidRDefault="00000000" w:rsidRPr="00000000" w14:paraId="000000C7">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p w:rsidR="00000000" w:rsidDel="00000000" w:rsidP="00000000" w:rsidRDefault="00000000" w:rsidRPr="00000000" w14:paraId="000000C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Imię i nazwisko</w:t>
            </w:r>
          </w:p>
        </w:tc>
        <w:tc>
          <w:tcPr/>
          <w:p w:rsidR="00000000" w:rsidDel="00000000" w:rsidP="00000000" w:rsidRDefault="00000000" w:rsidRPr="00000000" w14:paraId="000000C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Adres e-mail</w:t>
            </w:r>
          </w:p>
        </w:tc>
        <w:tc>
          <w:tcPr/>
          <w:p w:rsidR="00000000" w:rsidDel="00000000" w:rsidP="00000000" w:rsidRDefault="00000000" w:rsidRPr="00000000" w14:paraId="000000C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Nr telefonu</w:t>
            </w:r>
          </w:p>
        </w:tc>
      </w:tr>
      <w:tr>
        <w:trPr>
          <w:cantSplit w:val="0"/>
          <w:trHeight w:val="544" w:hRule="atLeast"/>
          <w:tblHeader w:val="0"/>
        </w:trPr>
        <w:tc>
          <w:tcPr/>
          <w:p w:rsidR="00000000" w:rsidDel="00000000" w:rsidP="00000000" w:rsidRDefault="00000000" w:rsidRPr="00000000" w14:paraId="000000C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E">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0C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2">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0D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6">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7">
      <w:pP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after="160" w:lineRule="auto"/>
        <w:rPr>
          <w:rFonts w:ascii="Calibri" w:cs="Calibri" w:eastAsia="Calibri" w:hAnsi="Calibri"/>
          <w:sz w:val="24"/>
          <w:szCs w:val="24"/>
        </w:rPr>
      </w:pPr>
      <w:r w:rsidDel="00000000" w:rsidR="00000000" w:rsidRPr="00000000">
        <w:rPr>
          <w:rtl w:val="0"/>
        </w:rPr>
      </w:r>
    </w:p>
    <w:tbl>
      <w:tblPr>
        <w:tblStyle w:val="Table16"/>
        <w:tblW w:w="9057.000000000002"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563.262190812721"/>
        <w:gridCol w:w="2892.319346289753"/>
        <w:gridCol w:w="1980.2186395759718"/>
        <w:gridCol w:w="1810.5999116607777"/>
        <w:gridCol w:w="1810.5999116607777"/>
        <w:tblGridChange w:id="0">
          <w:tblGrid>
            <w:gridCol w:w="563.262190812721"/>
            <w:gridCol w:w="2892.319346289753"/>
            <w:gridCol w:w="1980.2186395759718"/>
            <w:gridCol w:w="1810.5999116607777"/>
            <w:gridCol w:w="1810.5999116607777"/>
          </w:tblGrid>
        </w:tblGridChange>
      </w:tblGrid>
      <w:tr>
        <w:trPr>
          <w:cantSplit w:val="0"/>
          <w:trHeight w:val="548" w:hRule="atLeast"/>
          <w:tblHeader w:val="0"/>
        </w:trPr>
        <w:tc>
          <w:tcPr>
            <w:gridSpan w:val="5"/>
            <w:tcBorders>
              <w:top w:color="000000" w:space="0" w:sz="4" w:val="single"/>
              <w:left w:color="000000" w:space="0" w:sz="4" w:val="single"/>
              <w:bottom w:color="000000" w:space="0" w:sz="4" w:val="single"/>
              <w:right w:color="000000" w:space="0" w:sz="4" w:val="single"/>
            </w:tcBorders>
            <w:shd w:fill="d7e3bc" w:val="clear"/>
          </w:tcPr>
          <w:p w:rsidR="00000000" w:rsidDel="00000000" w:rsidP="00000000" w:rsidRDefault="00000000" w:rsidRPr="00000000" w14:paraId="000000D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Lista osób zaangażowanych. Podpisując listę obecności zgadzacie się Państwo na przetwarzanie danych osobowych zgodnie z zapisami poniżej. *</w:t>
            </w:r>
          </w:p>
        </w:tc>
      </w:tr>
      <w:tr>
        <w:trPr>
          <w:cantSplit w:val="0"/>
          <w:trHeight w:val="256" w:hRule="atLeast"/>
          <w:tblHeader w:val="0"/>
        </w:trPr>
        <w:tc>
          <w:tcPr>
            <w:tcBorders>
              <w:top w:color="000000" w:space="0" w:sz="4" w:val="single"/>
            </w:tcBorders>
          </w:tcPr>
          <w:p w:rsidR="00000000" w:rsidDel="00000000" w:rsidP="00000000" w:rsidRDefault="00000000" w:rsidRPr="00000000" w14:paraId="000000E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tcBorders>
              <w:top w:color="000000" w:space="0" w:sz="4" w:val="single"/>
            </w:tcBorders>
          </w:tcPr>
          <w:p w:rsidR="00000000" w:rsidDel="00000000" w:rsidP="00000000" w:rsidRDefault="00000000" w:rsidRPr="00000000" w14:paraId="000000E1">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Imię i nazwisko</w:t>
            </w:r>
          </w:p>
        </w:tc>
        <w:tc>
          <w:tcPr>
            <w:tcBorders>
              <w:top w:color="000000" w:space="0" w:sz="4" w:val="single"/>
            </w:tcBorders>
          </w:tcPr>
          <w:p w:rsidR="00000000" w:rsidDel="00000000" w:rsidP="00000000" w:rsidRDefault="00000000" w:rsidRPr="00000000" w14:paraId="000000E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Miejscowość zamieszkania</w:t>
            </w:r>
          </w:p>
        </w:tc>
        <w:tc>
          <w:tcPr>
            <w:tcBorders>
              <w:top w:color="000000" w:space="0" w:sz="4" w:val="single"/>
            </w:tcBorders>
          </w:tcPr>
          <w:p w:rsidR="00000000" w:rsidDel="00000000" w:rsidP="00000000" w:rsidRDefault="00000000" w:rsidRPr="00000000" w14:paraId="000000E3">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Wiek</w:t>
            </w:r>
          </w:p>
        </w:tc>
        <w:tc>
          <w:tcPr>
            <w:tcBorders>
              <w:top w:color="000000" w:space="0" w:sz="4" w:val="single"/>
            </w:tcBorders>
          </w:tcPr>
          <w:p w:rsidR="00000000" w:rsidDel="00000000" w:rsidP="00000000" w:rsidRDefault="00000000" w:rsidRPr="00000000" w14:paraId="000000E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Podpis</w:t>
            </w:r>
          </w:p>
        </w:tc>
      </w:tr>
      <w:tr>
        <w:trPr>
          <w:cantSplit w:val="0"/>
          <w:trHeight w:val="544" w:hRule="atLeast"/>
          <w:tblHeader w:val="0"/>
        </w:trPr>
        <w:tc>
          <w:tcPr/>
          <w:p w:rsidR="00000000" w:rsidDel="00000000" w:rsidP="00000000" w:rsidRDefault="00000000" w:rsidRPr="00000000" w14:paraId="000000E5">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E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8">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9">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E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E">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F">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F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2">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3">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F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F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8">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F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FA">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D">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F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p w:rsidR="00000000" w:rsidDel="00000000" w:rsidP="00000000" w:rsidRDefault="00000000" w:rsidRPr="00000000" w14:paraId="000000F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2">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03">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p w:rsidR="00000000" w:rsidDel="00000000" w:rsidP="00000000" w:rsidRDefault="00000000" w:rsidRPr="00000000" w14:paraId="0000010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7">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8">
      <w:pPr>
        <w:tabs>
          <w:tab w:val="center" w:leader="none" w:pos="4536"/>
          <w:tab w:val="right" w:leader="none" w:pos="9072"/>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tabs>
          <w:tab w:val="center" w:leader="none" w:pos="4536"/>
          <w:tab w:val="right" w:leader="none" w:pos="9072"/>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*Zgoda na przetwarzanie danych osobowych </w:t>
      </w:r>
    </w:p>
    <w:p w:rsidR="00000000" w:rsidDel="00000000" w:rsidP="00000000" w:rsidRDefault="00000000" w:rsidRPr="00000000" w14:paraId="0000010B">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Wyrażam zgodę na przetwarzanie i wykorzystywanie moich danych osobowych zawierających dane kontaktowe do realizacji projektów. Podanie danych jest dobrowolne. Podstawą przetwarzania danych jest moja zgoda. Dane osobowe mogą być udostępnione partnerom, kontrahentom i klientom Stowarzyszenia MOST w celu nawiązania kontaktu oraz instytucjom kontrolnym w celu sprawdzenia prawidłowości realizacji projektu</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10C">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Obowiązek informacyjny</w:t>
      </w:r>
    </w:p>
    <w:p w:rsidR="00000000" w:rsidDel="00000000" w:rsidP="00000000" w:rsidRDefault="00000000" w:rsidRPr="00000000" w14:paraId="0000010D">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Administratorem danych osobowych jest Stowarzyszenie Wspierania MOST, ul.Wolności 274, 41- 800 Zabrze.</w:t>
      </w:r>
    </w:p>
    <w:p w:rsidR="00000000" w:rsidDel="00000000" w:rsidP="00000000" w:rsidRDefault="00000000" w:rsidRPr="00000000" w14:paraId="0000010E">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Posiadają Państwo prawo do: dostępu do treści swoich danych oraz ich sprostowania, usunięcia, ograniczenia przetwarzania, przenoszenia danych, wniesienia sprzeciwu wobec przetwarzania, prawo do cofnięcia zgody w dowolnym momencie w przypadkach i na warunkach określonych w Rozporządzeniu Ogólnym. Wycofanie zgody nie wpływa na zgodność z prawem dotychczasowego przetwarzania. </w:t>
      </w:r>
    </w:p>
    <w:p w:rsidR="00000000" w:rsidDel="00000000" w:rsidP="00000000" w:rsidRDefault="00000000" w:rsidRPr="00000000" w14:paraId="0000010F">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Mają Państwo prawo wniesienia skargi do Prezesa Urzędu Ochrony Danych Osobowych (ul. Stawki 2, 00-193 Warszawa), gdy uznają Państwo, że przetwarzanie Pani/Pana danych osobowych odbywa się z naruszeniem przepisów Rozporządzenia Ogólnego. </w:t>
      </w:r>
    </w:p>
    <w:p w:rsidR="00000000" w:rsidDel="00000000" w:rsidP="00000000" w:rsidRDefault="00000000" w:rsidRPr="00000000" w14:paraId="00000110">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sprawach dotyczących danych osobowych prosimy o kontakt na adres </w:t>
      </w:r>
      <w:hyperlink r:id="rId7">
        <w:r w:rsidDel="00000000" w:rsidR="00000000" w:rsidRPr="00000000">
          <w:rPr>
            <w:rFonts w:ascii="Calibri" w:cs="Calibri" w:eastAsia="Calibri" w:hAnsi="Calibri"/>
            <w:color w:val="0563c1"/>
            <w:sz w:val="24"/>
            <w:szCs w:val="24"/>
            <w:u w:val="single"/>
            <w:rtl w:val="0"/>
          </w:rPr>
          <w:t xml:space="preserve">most@mostkatowice.pl</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284" w:top="2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spacing w:line="240" w:lineRule="auto"/>
      <w:ind w:right="36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                      </w:t>
    </w:r>
    <w:r w:rsidDel="00000000" w:rsidR="00000000" w:rsidRPr="00000000">
      <w:rPr>
        <w:rFonts w:ascii="Liberation Serif" w:cs="Liberation Serif" w:eastAsia="Liberation Serif" w:hAnsi="Liberation Serif"/>
        <w:sz w:val="24"/>
        <w:szCs w:val="24"/>
      </w:rPr>
      <w:drawing>
        <wp:inline distB="0" distT="0" distL="0" distR="0">
          <wp:extent cx="1278890" cy="426561"/>
          <wp:effectExtent b="0" l="0" r="0" t="0"/>
          <wp:docPr descr="C:\Users\Hp\AppData\Local\Temp\89c6184d-39f6-42fd-991e-3413164bce28_katowice_logo_pl_jpg(1).zip.e28\katowice_logo_poziom_czarne.jpg" id="1349155791" name="image2.jpg"/>
          <a:graphic>
            <a:graphicData uri="http://schemas.openxmlformats.org/drawingml/2006/picture">
              <pic:pic>
                <pic:nvPicPr>
                  <pic:cNvPr descr="C:\Users\Hp\AppData\Local\Temp\89c6184d-39f6-42fd-991e-3413164bce28_katowice_logo_pl_jpg(1).zip.e28\katowice_logo_poziom_czarne.jpg" id="0" name="image2.jpg"/>
                  <pic:cNvPicPr preferRelativeResize="0"/>
                </pic:nvPicPr>
                <pic:blipFill>
                  <a:blip r:embed="rId1"/>
                  <a:srcRect b="0" l="0" r="0" t="0"/>
                  <a:stretch>
                    <a:fillRect/>
                  </a:stretch>
                </pic:blipFill>
                <pic:spPr>
                  <a:xfrm>
                    <a:off x="0" y="0"/>
                    <a:ext cx="1278890" cy="426561"/>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1500554</wp:posOffset>
          </wp:positionH>
          <wp:positionV relativeFrom="paragraph">
            <wp:posOffset>-633679</wp:posOffset>
          </wp:positionV>
          <wp:extent cx="1615440" cy="1615440"/>
          <wp:effectExtent b="0" l="0" r="0" t="0"/>
          <wp:wrapNone/>
          <wp:docPr descr="https://lh7-rt.googleusercontent.com/docsz/AD_4nXd42t7hVvdp0OJQ67gK1ufEMnZTp_r80JO2fHvUKElbbz7cdEPjVwHi6SuQdRHkPqT6jiYSdepJSS228vPyO6TDcj77z1qhE_k5cFybPGrREj7igPnMg6S5e45gRR2ZhavKLLdsSYi28tjMHxPVcrZ6NY7Yuv72aYnNNC8z_A?key=82WvaanJibTjOPR7KJw0vg" id="1349155792" name="image4.png"/>
          <a:graphic>
            <a:graphicData uri="http://schemas.openxmlformats.org/drawingml/2006/picture">
              <pic:pic>
                <pic:nvPicPr>
                  <pic:cNvPr descr="https://lh7-rt.googleusercontent.com/docsz/AD_4nXd42t7hVvdp0OJQ67gK1ufEMnZTp_r80JO2fHvUKElbbz7cdEPjVwHi6SuQdRHkPqT6jiYSdepJSS228vPyO6TDcj77z1qhE_k5cFybPGrREj7igPnMg6S5e45gRR2ZhavKLLdsSYi28tjMHxPVcrZ6NY7Yuv72aYnNNC8z_A?key=82WvaanJibTjOPR7KJw0vg" id="0" name="image4.png"/>
                  <pic:cNvPicPr preferRelativeResize="0"/>
                </pic:nvPicPr>
                <pic:blipFill>
                  <a:blip r:embed="rId2"/>
                  <a:srcRect b="0" l="0" r="0" t="0"/>
                  <a:stretch>
                    <a:fillRect/>
                  </a:stretch>
                </pic:blipFill>
                <pic:spPr>
                  <a:xfrm>
                    <a:off x="0" y="0"/>
                    <a:ext cx="1615440" cy="1615440"/>
                  </a:xfrm>
                  <a:prstGeom prst="rect"/>
                  <a:ln/>
                </pic:spPr>
              </pic:pic>
            </a:graphicData>
          </a:graphic>
        </wp:anchor>
      </w:drawing>
    </w:r>
  </w:p>
  <w:p w:rsidR="00000000" w:rsidDel="00000000" w:rsidP="00000000" w:rsidRDefault="00000000" w:rsidRPr="00000000" w14:paraId="00000119">
    <w:pPr>
      <w:tabs>
        <w:tab w:val="center" w:leader="none" w:pos="4536"/>
        <w:tab w:val="right" w:leader="none" w:pos="9072"/>
      </w:tabs>
      <w:spacing w:line="240" w:lineRule="auto"/>
      <w:jc w:val="cente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1A">
    <w:pPr>
      <w:tabs>
        <w:tab w:val="center" w:leader="none" w:pos="4536"/>
        <w:tab w:val="right" w:leader="none" w:pos="9072"/>
      </w:tabs>
      <w:spacing w:line="240" w:lineRule="auto"/>
      <w:jc w:val="center"/>
      <w:rPr>
        <w:rFonts w:ascii="Calibri" w:cs="Calibri" w:eastAsia="Calibri" w:hAnsi="Calibri"/>
        <w:i w:val="1"/>
        <w:sz w:val="18"/>
        <w:szCs w:val="18"/>
      </w:rPr>
    </w:pPr>
    <w:bookmarkStart w:colFirst="0" w:colLast="0" w:name="_heading=h.ilbqv9ma8dsy" w:id="0"/>
    <w:bookmarkEnd w:id="0"/>
    <w:r w:rsidDel="00000000" w:rsidR="00000000" w:rsidRPr="00000000">
      <w:rPr>
        <w:rFonts w:ascii="Calibri" w:cs="Calibri" w:eastAsia="Calibri" w:hAnsi="Calibri"/>
        <w:i w:val="1"/>
        <w:sz w:val="18"/>
        <w:szCs w:val="18"/>
        <w:rtl w:val="0"/>
      </w:rPr>
      <w:t xml:space="preserve">Projekt „Centrum Spilno Hub Katowice” jest dofinansowany ze środków Funduszu Narodów Zjednoczonych na Rzecz Dzieci – UNICEF w ramach porozumienia zawartego przez Miasto Katowice.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tabs>
        <w:tab w:val="center" w:leader="none" w:pos="4536"/>
        <w:tab w:val="right" w:leader="none" w:pos="9072"/>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1540746" cy="929760"/>
          <wp:effectExtent b="0" l="0" r="0" t="0"/>
          <wp:docPr descr="https://lh7-rt.googleusercontent.com/docsz/AD_4nXctKQcXBGzRbnaII_1t4JLIxo3l67jZl8rxVb4Dv9KuGmPPAwMRjPQ7mx-Lcf3VZRyjo5VEK0KgxEYpmN-uZDAa7Lw_ERmnQXGuJOUcGYZrjdmlzriB5i_QJ90zRKxA3DdPfzbqYg?key=C4wyPW3Mpk48slqdwGiVMLuL" id="1349155788" name="image1.png"/>
          <a:graphic>
            <a:graphicData uri="http://schemas.openxmlformats.org/drawingml/2006/picture">
              <pic:pic>
                <pic:nvPicPr>
                  <pic:cNvPr descr="https://lh7-rt.googleusercontent.com/docsz/AD_4nXctKQcXBGzRbnaII_1t4JLIxo3l67jZl8rxVb4Dv9KuGmPPAwMRjPQ7mx-Lcf3VZRyjo5VEK0KgxEYpmN-uZDAa7Lw_ERmnQXGuJOUcGYZrjdmlzriB5i_QJ90zRKxA3DdPfzbqYg?key=C4wyPW3Mpk48slqdwGiVMLuL" id="0" name="image1.png"/>
                  <pic:cNvPicPr preferRelativeResize="0"/>
                </pic:nvPicPr>
                <pic:blipFill>
                  <a:blip r:embed="rId1"/>
                  <a:srcRect b="0" l="0" r="0" t="0"/>
                  <a:stretch>
                    <a:fillRect/>
                  </a:stretch>
                </pic:blipFill>
                <pic:spPr>
                  <a:xfrm>
                    <a:off x="0" y="0"/>
                    <a:ext cx="1540746" cy="929760"/>
                  </a:xfrm>
                  <a:prstGeom prst="rect"/>
                  <a:ln/>
                </pic:spPr>
              </pic:pic>
            </a:graphicData>
          </a:graphic>
        </wp:inline>
      </w:drawing>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Pr>
      <w:drawing>
        <wp:inline distB="0" distT="0" distL="0" distR="0">
          <wp:extent cx="822960" cy="822960"/>
          <wp:effectExtent b="0" l="0" r="0" t="0"/>
          <wp:docPr descr="C:\Users\kajdan\AppData\Local\Temp\Temp1_katowice_logo_pl_jpg.zip\Katowice Logo pion kolor.jpg" id="1349155790" name="image3.jpg"/>
          <a:graphic>
            <a:graphicData uri="http://schemas.openxmlformats.org/drawingml/2006/picture">
              <pic:pic>
                <pic:nvPicPr>
                  <pic:cNvPr descr="C:\Users\kajdan\AppData\Local\Temp\Temp1_katowice_logo_pl_jpg.zip\Katowice Logo pion kolor.jpg" id="0" name="image3.jpg"/>
                  <pic:cNvPicPr preferRelativeResize="0"/>
                </pic:nvPicPr>
                <pic:blipFill>
                  <a:blip r:embed="rId2"/>
                  <a:srcRect b="0" l="0" r="0" t="0"/>
                  <a:stretch>
                    <a:fillRect/>
                  </a:stretch>
                </pic:blipFill>
                <pic:spPr>
                  <a:xfrm>
                    <a:off x="0" y="0"/>
                    <a:ext cx="822960" cy="822960"/>
                  </a:xfrm>
                  <a:prstGeom prst="rect"/>
                  <a:ln/>
                </pic:spPr>
              </pic:pic>
            </a:graphicData>
          </a:graphic>
        </wp:inline>
      </w:drawing>
    </w:r>
    <w:r w:rsidDel="00000000" w:rsidR="00000000" w:rsidRPr="00000000">
      <w:rPr>
        <w:rFonts w:ascii="Calibri" w:cs="Calibri" w:eastAsia="Calibri" w:hAnsi="Calibri"/>
        <w:b w:val="1"/>
        <w:sz w:val="24"/>
        <w:szCs w:val="24"/>
      </w:rPr>
      <w:drawing>
        <wp:inline distB="0" distT="0" distL="0" distR="0">
          <wp:extent cx="1335471" cy="906408"/>
          <wp:effectExtent b="0" l="0" r="0" t="0"/>
          <wp:docPr descr="https://lh7-rt.googleusercontent.com/docsz/AD_4nXexr0f-rBFYmXC0Cr-6zZkQ_Z1GEfpfQNfqTwUcrjykq7ALROS_ReBsLCoafMrTZP_o4vU80wWd3hqQzNzZIe6EsGHRAzwhK7NwEQAkHjalqScFwBLrSaFIDgrW1jZ3q65rejvr-w?key=C4wyPW3Mpk48slqdwGiVMLuL" id="1349155789" name="image5.jpg"/>
          <a:graphic>
            <a:graphicData uri="http://schemas.openxmlformats.org/drawingml/2006/picture">
              <pic:pic>
                <pic:nvPicPr>
                  <pic:cNvPr descr="https://lh7-rt.googleusercontent.com/docsz/AD_4nXexr0f-rBFYmXC0Cr-6zZkQ_Z1GEfpfQNfqTwUcrjykq7ALROS_ReBsLCoafMrTZP_o4vU80wWd3hqQzNzZIe6EsGHRAzwhK7NwEQAkHjalqScFwBLrSaFIDgrW1jZ3q65rejvr-w?key=C4wyPW3Mpk48slqdwGiVMLuL" id="0" name="image5.jpg"/>
                  <pic:cNvPicPr preferRelativeResize="0"/>
                </pic:nvPicPr>
                <pic:blipFill>
                  <a:blip r:embed="rId3"/>
                  <a:srcRect b="25939" l="0" r="0" t="0"/>
                  <a:stretch>
                    <a:fillRect/>
                  </a:stretch>
                </pic:blipFill>
                <pic:spPr>
                  <a:xfrm>
                    <a:off x="0" y="0"/>
                    <a:ext cx="1335471" cy="906408"/>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tabs>
        <w:tab w:val="center" w:leader="none" w:pos="4536"/>
        <w:tab w:val="right" w:leader="none" w:pos="9072"/>
      </w:tabs>
      <w:spacing w:line="240" w:lineRule="auto"/>
      <w:jc w:val="center"/>
      <w:rPr>
        <w:rFonts w:ascii="Calibri" w:cs="Calibri" w:eastAsia="Calibri" w:hAnsi="Calibri"/>
        <w:b w:val="1"/>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Podtytu">
    <w:name w:val="Subtitle"/>
    <w:basedOn w:val="Normalny"/>
    <w:next w:val="Normalny"/>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Nagwek">
    <w:name w:val="header"/>
    <w:basedOn w:val="Normalny"/>
    <w:link w:val="NagwekZnak"/>
    <w:uiPriority w:val="99"/>
    <w:unhideWhenUsed w:val="1"/>
    <w:rsid w:val="00F32B97"/>
    <w:pPr>
      <w:tabs>
        <w:tab w:val="center" w:pos="4536"/>
        <w:tab w:val="right" w:pos="9072"/>
      </w:tabs>
      <w:spacing w:line="240" w:lineRule="auto"/>
    </w:pPr>
  </w:style>
  <w:style w:type="character" w:styleId="NagwekZnak" w:customStyle="1">
    <w:name w:val="Nagłówek Znak"/>
    <w:basedOn w:val="Domylnaczcionkaakapitu"/>
    <w:link w:val="Nagwek"/>
    <w:uiPriority w:val="99"/>
    <w:rsid w:val="00F32B97"/>
  </w:style>
  <w:style w:type="paragraph" w:styleId="Stopka">
    <w:name w:val="footer"/>
    <w:basedOn w:val="Normalny"/>
    <w:link w:val="StopkaZnak"/>
    <w:uiPriority w:val="99"/>
    <w:unhideWhenUsed w:val="1"/>
    <w:rsid w:val="00F32B97"/>
    <w:pPr>
      <w:tabs>
        <w:tab w:val="center" w:pos="4536"/>
        <w:tab w:val="right" w:pos="9072"/>
      </w:tabs>
      <w:spacing w:line="240" w:lineRule="auto"/>
    </w:pPr>
  </w:style>
  <w:style w:type="character" w:styleId="StopkaZnak" w:customStyle="1">
    <w:name w:val="Stopka Znak"/>
    <w:basedOn w:val="Domylnaczcionkaakapitu"/>
    <w:link w:val="Stopka"/>
    <w:uiPriority w:val="99"/>
    <w:rsid w:val="00F32B97"/>
  </w:style>
  <w:style w:type="table" w:styleId="a" w:customStyle="1">
    <w:basedOn w:val="TableNormal5"/>
    <w:tblPr>
      <w:tblStyleRowBandSize w:val="1"/>
      <w:tblStyleColBandSize w:val="1"/>
      <w:tblCellMar>
        <w:left w:w="108.0" w:type="dxa"/>
        <w:right w:w="108.0" w:type="dxa"/>
      </w:tblCellMar>
    </w:tblPr>
  </w:style>
  <w:style w:type="table" w:styleId="a0" w:customStyle="1">
    <w:basedOn w:val="TableNormal5"/>
    <w:pPr>
      <w:spacing w:line="240" w:lineRule="auto"/>
    </w:pPr>
    <w:tblPr>
      <w:tblStyleRowBandSize w:val="1"/>
      <w:tblStyleColBandSize w:val="1"/>
      <w:tblCellMar>
        <w:left w:w="108.0" w:type="dxa"/>
        <w:right w:w="108.0" w:type="dxa"/>
      </w:tblCellMar>
    </w:tblPr>
  </w:style>
  <w:style w:type="table" w:styleId="a1" w:customStyle="1">
    <w:basedOn w:val="TableNormal5"/>
    <w:pPr>
      <w:spacing w:line="240" w:lineRule="auto"/>
    </w:pPr>
    <w:tblPr>
      <w:tblStyleRowBandSize w:val="1"/>
      <w:tblStyleColBandSize w:val="1"/>
      <w:tblCellMar>
        <w:left w:w="108.0" w:type="dxa"/>
        <w:right w:w="108.0" w:type="dxa"/>
      </w:tblCellMar>
    </w:tblPr>
  </w:style>
  <w:style w:type="table" w:styleId="a2" w:customStyle="1">
    <w:basedOn w:val="TableNormal5"/>
    <w:pPr>
      <w:spacing w:line="240" w:lineRule="auto"/>
    </w:pPr>
    <w:tblPr>
      <w:tblStyleRowBandSize w:val="1"/>
      <w:tblStyleColBandSize w:val="1"/>
      <w:tblCellMar>
        <w:left w:w="108.0" w:type="dxa"/>
        <w:right w:w="108.0" w:type="dxa"/>
      </w:tblCellMar>
    </w:tblPr>
  </w:style>
  <w:style w:type="table" w:styleId="a3" w:customStyle="1">
    <w:basedOn w:val="TableNormal5"/>
    <w:pPr>
      <w:spacing w:line="240" w:lineRule="auto"/>
    </w:pPr>
    <w:tblPr>
      <w:tblStyleRowBandSize w:val="1"/>
      <w:tblStyleColBandSize w:val="1"/>
      <w:tblCellMar>
        <w:left w:w="108.0" w:type="dxa"/>
        <w:right w:w="108.0" w:type="dxa"/>
      </w:tblCellMar>
    </w:tblPr>
  </w:style>
  <w:style w:type="table" w:styleId="a4" w:customStyle="1">
    <w:basedOn w:val="TableNormal5"/>
    <w:pPr>
      <w:spacing w:line="240" w:lineRule="auto"/>
    </w:pPr>
    <w:tblPr>
      <w:tblStyleRowBandSize w:val="1"/>
      <w:tblStyleColBandSize w:val="1"/>
      <w:tblCellMar>
        <w:left w:w="108.0" w:type="dxa"/>
        <w:right w:w="108.0" w:type="dxa"/>
      </w:tblCellMar>
    </w:tblPr>
  </w:style>
  <w:style w:type="table" w:styleId="a5" w:customStyle="1">
    <w:basedOn w:val="TableNormal5"/>
    <w:pPr>
      <w:spacing w:line="240" w:lineRule="auto"/>
    </w:pPr>
    <w:tblPr>
      <w:tblStyleRowBandSize w:val="1"/>
      <w:tblStyleColBandSize w:val="1"/>
      <w:tblCellMar>
        <w:left w:w="108.0" w:type="dxa"/>
        <w:right w:w="108.0" w:type="dxa"/>
      </w:tblCellMar>
    </w:tblPr>
  </w:style>
  <w:style w:type="table" w:styleId="a6" w:customStyle="1">
    <w:basedOn w:val="TableNormal5"/>
    <w:pPr>
      <w:spacing w:line="240" w:lineRule="auto"/>
    </w:pPr>
    <w:tblPr>
      <w:tblStyleRowBandSize w:val="1"/>
      <w:tblStyleColBandSize w:val="1"/>
      <w:tblCellMar>
        <w:left w:w="108.0" w:type="dxa"/>
        <w:right w:w="108.0" w:type="dxa"/>
      </w:tblCellMar>
    </w:tblPr>
  </w:style>
  <w:style w:type="table" w:styleId="a7" w:customStyle="1">
    <w:basedOn w:val="TableNormal5"/>
    <w:pPr>
      <w:spacing w:line="240" w:lineRule="auto"/>
    </w:pPr>
    <w:tblPr>
      <w:tblStyleRowBandSize w:val="1"/>
      <w:tblStyleColBandSize w:val="1"/>
      <w:tblCellMar>
        <w:left w:w="108.0" w:type="dxa"/>
        <w:right w:w="108.0" w:type="dxa"/>
      </w:tblCellMar>
    </w:tblPr>
  </w:style>
  <w:style w:type="table" w:styleId="a8" w:customStyle="1">
    <w:basedOn w:val="TableNormal5"/>
    <w:pPr>
      <w:spacing w:line="240" w:lineRule="auto"/>
    </w:pPr>
    <w:tblPr>
      <w:tblStyleRowBandSize w:val="1"/>
      <w:tblStyleColBandSize w:val="1"/>
      <w:tblCellMar>
        <w:left w:w="108.0" w:type="dxa"/>
        <w:right w:w="108.0" w:type="dxa"/>
      </w:tblCellMar>
    </w:tblPr>
  </w:style>
  <w:style w:type="table" w:styleId="a9" w:customStyle="1">
    <w:basedOn w:val="TableNormal5"/>
    <w:pPr>
      <w:spacing w:line="240" w:lineRule="auto"/>
    </w:pPr>
    <w:tblPr>
      <w:tblStyleRowBandSize w:val="1"/>
      <w:tblStyleColBandSize w:val="1"/>
      <w:tblCellMar>
        <w:left w:w="108.0" w:type="dxa"/>
        <w:right w:w="108.0" w:type="dxa"/>
      </w:tblCellMar>
    </w:tblPr>
  </w:style>
  <w:style w:type="table" w:styleId="aa" w:customStyle="1">
    <w:basedOn w:val="TableNormal5"/>
    <w:pPr>
      <w:spacing w:line="240" w:lineRule="auto"/>
    </w:pPr>
    <w:tblPr>
      <w:tblStyleRowBandSize w:val="1"/>
      <w:tblStyleColBandSize w:val="1"/>
      <w:tblCellMar>
        <w:left w:w="108.0" w:type="dxa"/>
        <w:right w:w="108.0" w:type="dxa"/>
      </w:tblCellMar>
    </w:tblPr>
  </w:style>
  <w:style w:type="table" w:styleId="ab" w:customStyle="1">
    <w:basedOn w:val="TableNormal5"/>
    <w:pPr>
      <w:spacing w:line="240" w:lineRule="auto"/>
    </w:pPr>
    <w:tblPr>
      <w:tblStyleRowBandSize w:val="1"/>
      <w:tblStyleColBandSize w:val="1"/>
      <w:tblCellMar>
        <w:left w:w="108.0" w:type="dxa"/>
        <w:right w:w="108.0" w:type="dxa"/>
      </w:tblCellMar>
    </w:tblPr>
  </w:style>
  <w:style w:type="table" w:styleId="ac" w:customStyle="1">
    <w:basedOn w:val="TableNormal5"/>
    <w:pPr>
      <w:spacing w:line="240" w:lineRule="auto"/>
    </w:pPr>
    <w:tblPr>
      <w:tblStyleRowBandSize w:val="1"/>
      <w:tblStyleColBandSize w:val="1"/>
      <w:tblCellMar>
        <w:left w:w="108.0" w:type="dxa"/>
        <w:right w:w="108.0" w:type="dxa"/>
      </w:tblCellMar>
    </w:tblPr>
  </w:style>
  <w:style w:type="table" w:styleId="ad" w:customStyle="1">
    <w:basedOn w:val="TableNormal5"/>
    <w:pPr>
      <w:spacing w:line="240" w:lineRule="auto"/>
    </w:pPr>
    <w:tblPr>
      <w:tblStyleRowBandSize w:val="1"/>
      <w:tblStyleColBandSize w:val="1"/>
      <w:tblCellMar>
        <w:left w:w="108.0" w:type="dxa"/>
        <w:right w:w="108.0" w:type="dxa"/>
      </w:tblCellMar>
    </w:tblPr>
  </w:style>
  <w:style w:type="table" w:styleId="ae" w:customStyle="1">
    <w:basedOn w:val="TableNormal5"/>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Akapitzlist">
    <w:name w:val="List Paragraph"/>
    <w:basedOn w:val="Normalny"/>
    <w:uiPriority w:val="34"/>
    <w:qFormat w:val="1"/>
    <w:rsid w:val="00B15366"/>
    <w:pPr>
      <w:ind w:left="720"/>
      <w:contextualSpacing w:val="1"/>
    </w:pPr>
  </w:style>
  <w:style w:type="character" w:styleId="Numerstrony">
    <w:name w:val="page number"/>
    <w:basedOn w:val="Domylnaczcionkaakapitu"/>
    <w:uiPriority w:val="99"/>
    <w:semiHidden w:val="1"/>
    <w:unhideWhenUsed w:val="1"/>
    <w:rsid w:val="00FC3A4C"/>
  </w:style>
  <w:style w:type="table" w:styleId="af" w:customStyle="1">
    <w:basedOn w:val="TableNormal0"/>
    <w:pPr>
      <w:spacing w:line="240" w:lineRule="auto"/>
    </w:pPr>
    <w:tblPr>
      <w:tblStyleRowBandSize w:val="1"/>
      <w:tblStyleColBandSize w:val="1"/>
      <w:tblCellMar>
        <w:left w:w="108.0" w:type="dxa"/>
        <w:right w:w="108.0" w:type="dxa"/>
      </w:tblCellMar>
    </w:tblPr>
  </w:style>
  <w:style w:type="table" w:styleId="af0" w:customStyle="1">
    <w:basedOn w:val="TableNormal0"/>
    <w:pPr>
      <w:spacing w:line="240" w:lineRule="auto"/>
    </w:pPr>
    <w:tblPr>
      <w:tblStyleRowBandSize w:val="1"/>
      <w:tblStyleColBandSize w:val="1"/>
      <w:tblCellMar>
        <w:left w:w="108.0" w:type="dxa"/>
        <w:right w:w="108.0" w:type="dxa"/>
      </w:tblCellMar>
    </w:tblPr>
  </w:style>
  <w:style w:type="table" w:styleId="af1" w:customStyle="1">
    <w:basedOn w:val="TableNormal0"/>
    <w:pPr>
      <w:spacing w:line="240" w:lineRule="auto"/>
    </w:pPr>
    <w:tblPr>
      <w:tblStyleRowBandSize w:val="1"/>
      <w:tblStyleColBandSize w:val="1"/>
      <w:tblCellMar>
        <w:left w:w="108.0" w:type="dxa"/>
        <w:right w:w="108.0" w:type="dxa"/>
      </w:tblCellMar>
    </w:tblPr>
  </w:style>
  <w:style w:type="table" w:styleId="af2" w:customStyle="1">
    <w:basedOn w:val="TableNormal0"/>
    <w:pPr>
      <w:spacing w:line="240" w:lineRule="auto"/>
    </w:pPr>
    <w:tblPr>
      <w:tblStyleRowBandSize w:val="1"/>
      <w:tblStyleColBandSize w:val="1"/>
      <w:tblCellMar>
        <w:left w:w="108.0" w:type="dxa"/>
        <w:right w:w="108.0" w:type="dxa"/>
      </w:tblCellMar>
    </w:tblPr>
  </w:style>
  <w:style w:type="table" w:styleId="af3" w:customStyle="1">
    <w:basedOn w:val="TableNormal0"/>
    <w:pPr>
      <w:spacing w:line="240" w:lineRule="auto"/>
    </w:pPr>
    <w:tblPr>
      <w:tblStyleRowBandSize w:val="1"/>
      <w:tblStyleColBandSize w:val="1"/>
      <w:tblCellMar>
        <w:left w:w="108.0" w:type="dxa"/>
        <w:right w:w="108.0" w:type="dxa"/>
      </w:tblCellMar>
    </w:tblPr>
  </w:style>
  <w:style w:type="table" w:styleId="af4" w:customStyle="1">
    <w:basedOn w:val="TableNormal0"/>
    <w:pPr>
      <w:spacing w:line="240" w:lineRule="auto"/>
    </w:pPr>
    <w:tblPr>
      <w:tblStyleRowBandSize w:val="1"/>
      <w:tblStyleColBandSize w:val="1"/>
      <w:tblCellMar>
        <w:left w:w="108.0" w:type="dxa"/>
        <w:right w:w="108.0" w:type="dxa"/>
      </w:tblCellMar>
    </w:tblPr>
  </w:style>
  <w:style w:type="table" w:styleId="af5" w:customStyle="1">
    <w:basedOn w:val="TableNormal0"/>
    <w:pPr>
      <w:spacing w:line="240" w:lineRule="auto"/>
    </w:pPr>
    <w:tblPr>
      <w:tblStyleRowBandSize w:val="1"/>
      <w:tblStyleColBandSize w:val="1"/>
      <w:tblCellMar>
        <w:left w:w="108.0" w:type="dxa"/>
        <w:right w:w="108.0" w:type="dxa"/>
      </w:tblCellMar>
    </w:tblPr>
  </w:style>
  <w:style w:type="table" w:styleId="af6" w:customStyle="1">
    <w:basedOn w:val="TableNormal0"/>
    <w:pPr>
      <w:spacing w:line="240" w:lineRule="auto"/>
    </w:pPr>
    <w:tblPr>
      <w:tblStyleRowBandSize w:val="1"/>
      <w:tblStyleColBandSize w:val="1"/>
      <w:tblCellMar>
        <w:left w:w="108.0" w:type="dxa"/>
        <w:right w:w="108.0" w:type="dxa"/>
      </w:tblCellMar>
    </w:tblPr>
  </w:style>
  <w:style w:type="table" w:styleId="af7" w:customStyle="1">
    <w:basedOn w:val="TableNormal0"/>
    <w:pPr>
      <w:spacing w:line="240" w:lineRule="auto"/>
    </w:pPr>
    <w:tblPr>
      <w:tblStyleRowBandSize w:val="1"/>
      <w:tblStyleColBandSize w:val="1"/>
      <w:tblCellMar>
        <w:left w:w="108.0" w:type="dxa"/>
        <w:right w:w="108.0" w:type="dxa"/>
      </w:tblCellMar>
    </w:tblPr>
  </w:style>
  <w:style w:type="table" w:styleId="af8" w:customStyle="1">
    <w:basedOn w:val="TableNormal0"/>
    <w:pPr>
      <w:spacing w:line="240" w:lineRule="auto"/>
    </w:pPr>
    <w:tblPr>
      <w:tblStyleRowBandSize w:val="1"/>
      <w:tblStyleColBandSize w:val="1"/>
      <w:tblCellMar>
        <w:left w:w="108.0" w:type="dxa"/>
        <w:right w:w="108.0" w:type="dxa"/>
      </w:tblCellMar>
    </w:tblPr>
  </w:style>
  <w:style w:type="table" w:styleId="af9" w:customStyle="1">
    <w:basedOn w:val="TableNormal0"/>
    <w:pPr>
      <w:spacing w:line="240" w:lineRule="auto"/>
    </w:pPr>
    <w:tblPr>
      <w:tblStyleRowBandSize w:val="1"/>
      <w:tblStyleColBandSize w:val="1"/>
      <w:tblCellMar>
        <w:left w:w="108.0" w:type="dxa"/>
        <w:right w:w="108.0" w:type="dxa"/>
      </w:tblCellMar>
    </w:tblPr>
  </w:style>
  <w:style w:type="table" w:styleId="afa" w:customStyle="1">
    <w:basedOn w:val="TableNormal0"/>
    <w:pPr>
      <w:spacing w:line="240" w:lineRule="auto"/>
    </w:pPr>
    <w:tblPr>
      <w:tblStyleRowBandSize w:val="1"/>
      <w:tblStyleColBandSize w:val="1"/>
      <w:tblCellMar>
        <w:left w:w="108.0" w:type="dxa"/>
        <w:right w:w="108.0" w:type="dxa"/>
      </w:tblCellMar>
    </w:tblPr>
  </w:style>
  <w:style w:type="table" w:styleId="afb" w:customStyle="1">
    <w:basedOn w:val="TableNormal0"/>
    <w:pPr>
      <w:spacing w:line="240" w:lineRule="auto"/>
    </w:pPr>
    <w:tblPr>
      <w:tblStyleRowBandSize w:val="1"/>
      <w:tblStyleColBandSize w:val="1"/>
      <w:tblCellMar>
        <w:left w:w="108.0" w:type="dxa"/>
        <w:right w:w="108.0" w:type="dxa"/>
      </w:tblCellMar>
    </w:tblPr>
  </w:style>
  <w:style w:type="table" w:styleId="afc" w:customStyle="1">
    <w:basedOn w:val="TableNormal0"/>
    <w:pPr>
      <w:spacing w:line="240" w:lineRule="auto"/>
    </w:pPr>
    <w:tblPr>
      <w:tblStyleRowBandSize w:val="1"/>
      <w:tblStyleColBandSize w:val="1"/>
      <w:tblCellMar>
        <w:left w:w="108.0" w:type="dxa"/>
        <w:right w:w="108.0" w:type="dxa"/>
      </w:tblCellMar>
    </w:tblPr>
  </w:style>
  <w:style w:type="table" w:styleId="afd" w:customStyle="1">
    <w:basedOn w:val="TableNormal0"/>
    <w:pPr>
      <w:spacing w:line="240" w:lineRule="auto"/>
    </w:pPr>
    <w:tblPr>
      <w:tblStyleRowBandSize w:val="1"/>
      <w:tblStyleColBandSize w:val="1"/>
      <w:tblCellMar>
        <w:left w:w="108.0" w:type="dxa"/>
        <w:right w:w="108.0" w:type="dxa"/>
      </w:tblCellMar>
    </w:tblPr>
  </w:style>
  <w:style w:type="table" w:styleId="afe" w:customStyle="1">
    <w:basedOn w:val="TableNormal0"/>
    <w:pPr>
      <w:spacing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st@mostkatowice.p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rx+szzE1p5ipSS9OqjkvE4bsg==">CgMxLjAyDmguaWxicXY5bWE4ZHN5OAByITFsckdCUFQ0WXA1b0lTTjFkM1NuZ09xYmVGM3JUZ01pRQ==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2025-03-26T13:37:00Z</dcterms:created>
  <dc:creator>Stowarzyszenie MOST</dc:creator>
</cp:coreProperties>
</file>